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88" w:rsidRDefault="00490988" w:rsidP="00490988">
      <w:pPr>
        <w:pStyle w:val="1"/>
        <w:spacing w:after="0"/>
        <w:rPr>
          <w:rFonts w:cs="Times New Roman"/>
          <w:smallCaps w:val="0"/>
          <w:sz w:val="24"/>
          <w:szCs w:val="24"/>
          <w:lang w:val="ru-RU"/>
        </w:rPr>
      </w:pPr>
      <w:bookmarkStart w:id="0" w:name="_GoBack"/>
      <w:bookmarkEnd w:id="0"/>
    </w:p>
    <w:p w:rsidR="00490988" w:rsidRDefault="00490988" w:rsidP="00490988">
      <w:pPr>
        <w:pStyle w:val="21"/>
        <w:rPr>
          <w:b/>
          <w:sz w:val="24"/>
          <w:szCs w:val="28"/>
        </w:rPr>
      </w:pPr>
      <w:r w:rsidRPr="00BC7F9F">
        <w:rPr>
          <w:b/>
          <w:bCs/>
          <w:sz w:val="24"/>
          <w:szCs w:val="28"/>
        </w:rPr>
        <w:t xml:space="preserve">МУНИЦИПАЛЬНОЕ ОБЩЕОБРАЗОВАТЕЛЬНОЕ УЧРЕЖДЕНИЕ </w:t>
      </w:r>
      <w:r>
        <w:rPr>
          <w:b/>
          <w:bCs/>
          <w:sz w:val="24"/>
          <w:szCs w:val="28"/>
        </w:rPr>
        <w:t>ГИМНАЗИЯ №1</w:t>
      </w:r>
    </w:p>
    <w:p w:rsidR="00490988" w:rsidRDefault="00490988" w:rsidP="00490988">
      <w:pPr>
        <w:pStyle w:val="21"/>
        <w:rPr>
          <w:b/>
          <w:sz w:val="24"/>
          <w:szCs w:val="28"/>
        </w:rPr>
      </w:pPr>
      <w:r>
        <w:rPr>
          <w:b/>
          <w:sz w:val="24"/>
          <w:szCs w:val="28"/>
        </w:rPr>
        <w:t>г.о. Лыткарино Московская область</w:t>
      </w:r>
    </w:p>
    <w:p w:rsidR="00490988" w:rsidRDefault="00490988" w:rsidP="00490988">
      <w:pPr>
        <w:pStyle w:val="1"/>
        <w:spacing w:after="0"/>
        <w:rPr>
          <w:rFonts w:cs="Times New Roman"/>
          <w:smallCaps w:val="0"/>
          <w:sz w:val="24"/>
          <w:szCs w:val="24"/>
          <w:lang w:val="ru-RU"/>
        </w:rPr>
      </w:pPr>
    </w:p>
    <w:p w:rsidR="00490988" w:rsidRPr="00490988" w:rsidRDefault="00490988" w:rsidP="00490988">
      <w:pPr>
        <w:jc w:val="center"/>
        <w:rPr>
          <w:rFonts w:ascii="Times New Roman" w:hAnsi="Times New Roman" w:cs="Times New Roman"/>
          <w:b/>
          <w:bCs/>
          <w:sz w:val="32"/>
          <w:szCs w:val="23"/>
          <w:u w:val="single"/>
        </w:rPr>
      </w:pPr>
      <w:r w:rsidRPr="00490988">
        <w:rPr>
          <w:rFonts w:ascii="Times New Roman" w:hAnsi="Times New Roman" w:cs="Times New Roman"/>
          <w:b/>
          <w:bCs/>
          <w:sz w:val="32"/>
          <w:szCs w:val="23"/>
          <w:u w:val="single"/>
        </w:rPr>
        <w:t>17 октября 2013 года</w:t>
      </w:r>
    </w:p>
    <w:p w:rsidR="00490988" w:rsidRPr="00490988" w:rsidRDefault="00490988" w:rsidP="00490988">
      <w:pPr>
        <w:pStyle w:val="1"/>
        <w:spacing w:after="0"/>
        <w:rPr>
          <w:rFonts w:cs="Times New Roman"/>
          <w:smallCaps w:val="0"/>
          <w:sz w:val="28"/>
          <w:szCs w:val="24"/>
          <w:lang w:val="ru-RU"/>
        </w:rPr>
      </w:pPr>
      <w:r w:rsidRPr="00490988">
        <w:rPr>
          <w:rFonts w:cs="Times New Roman"/>
          <w:caps/>
          <w:smallCaps w:val="0"/>
          <w:sz w:val="28"/>
          <w:szCs w:val="24"/>
          <w:lang w:val="ru-RU"/>
        </w:rPr>
        <w:t>Педагогическая мастерская</w:t>
      </w:r>
      <w:r w:rsidRPr="00490988">
        <w:rPr>
          <w:rFonts w:cs="Times New Roman"/>
          <w:smallCaps w:val="0"/>
          <w:sz w:val="28"/>
          <w:szCs w:val="24"/>
          <w:lang w:val="ru-RU"/>
        </w:rPr>
        <w:t xml:space="preserve"> </w:t>
      </w:r>
    </w:p>
    <w:p w:rsidR="00490988" w:rsidRPr="00490988" w:rsidRDefault="00490988" w:rsidP="00490988">
      <w:pPr>
        <w:pStyle w:val="1"/>
        <w:spacing w:after="0"/>
        <w:rPr>
          <w:rFonts w:cs="Times New Roman"/>
          <w:i/>
          <w:caps/>
          <w:smallCaps w:val="0"/>
          <w:sz w:val="24"/>
          <w:szCs w:val="24"/>
          <w:lang w:val="ru-RU"/>
        </w:rPr>
      </w:pPr>
      <w:r w:rsidRPr="00EF52D5">
        <w:rPr>
          <w:rFonts w:cs="Times New Roman"/>
          <w:smallCaps w:val="0"/>
          <w:sz w:val="24"/>
          <w:szCs w:val="24"/>
          <w:lang w:val="ru-RU"/>
        </w:rPr>
        <w:br/>
      </w:r>
      <w:r w:rsidRPr="00490988">
        <w:rPr>
          <w:rFonts w:cs="Times New Roman"/>
          <w:caps/>
          <w:smallCaps w:val="0"/>
          <w:sz w:val="24"/>
          <w:szCs w:val="24"/>
          <w:lang w:val="ru-RU"/>
        </w:rPr>
        <w:t>ТЕМА:</w:t>
      </w:r>
      <w:r w:rsidRPr="00490988">
        <w:rPr>
          <w:rFonts w:cs="Times New Roman"/>
          <w:i/>
          <w:caps/>
          <w:smallCaps w:val="0"/>
          <w:sz w:val="24"/>
          <w:szCs w:val="24"/>
          <w:lang w:val="ru-RU"/>
        </w:rPr>
        <w:t xml:space="preserve"> «Педагогика творчества: сотрудничество учителя и ученика»</w:t>
      </w:r>
    </w:p>
    <w:p w:rsidR="00490988" w:rsidRDefault="00490988" w:rsidP="00490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988" w:rsidRPr="00395DDA" w:rsidRDefault="00490988" w:rsidP="00490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DDA">
        <w:rPr>
          <w:rFonts w:ascii="Times New Roman" w:hAnsi="Times New Roman" w:cs="Times New Roman"/>
          <w:sz w:val="24"/>
          <w:szCs w:val="24"/>
        </w:rPr>
        <w:t xml:space="preserve">Цель: диссеминация </w:t>
      </w:r>
      <w:r>
        <w:rPr>
          <w:rFonts w:ascii="Times New Roman" w:hAnsi="Times New Roman" w:cs="Times New Roman"/>
          <w:sz w:val="24"/>
          <w:szCs w:val="24"/>
        </w:rPr>
        <w:t>опыта работы педагогов Гимназии№</w:t>
      </w:r>
      <w:r w:rsidRPr="00395DDA">
        <w:rPr>
          <w:rFonts w:ascii="Times New Roman" w:hAnsi="Times New Roman" w:cs="Times New Roman"/>
          <w:sz w:val="24"/>
          <w:szCs w:val="24"/>
        </w:rPr>
        <w:t xml:space="preserve">1 в рамках реализации инновационного проекта: </w:t>
      </w:r>
      <w:r w:rsidRPr="00395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«Проектирование информационно-образовательной среды и художественно-</w:t>
      </w:r>
      <w:r w:rsidRPr="00395DDA">
        <w:rPr>
          <w:rFonts w:ascii="Times New Roman" w:hAnsi="Times New Roman" w:cs="Times New Roman"/>
          <w:sz w:val="24"/>
          <w:szCs w:val="24"/>
          <w:shd w:val="clear" w:color="auto" w:fill="FFFFFF"/>
        </w:rPr>
        <w:t>прикладное творчество»</w:t>
      </w:r>
    </w:p>
    <w:p w:rsidR="00490988" w:rsidRPr="00EF52D5" w:rsidRDefault="00490988" w:rsidP="00490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0988" w:rsidRPr="00EF52D5" w:rsidRDefault="00490988" w:rsidP="00490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2D5">
        <w:rPr>
          <w:rFonts w:ascii="Times New Roman" w:hAnsi="Times New Roman" w:cs="Times New Roman"/>
          <w:sz w:val="24"/>
          <w:szCs w:val="24"/>
        </w:rPr>
        <w:t>Задачи:</w:t>
      </w:r>
    </w:p>
    <w:p w:rsidR="00490988" w:rsidRPr="00EF52D5" w:rsidRDefault="00490988" w:rsidP="00490988">
      <w:pPr>
        <w:pStyle w:val="a3"/>
        <w:numPr>
          <w:ilvl w:val="0"/>
          <w:numId w:val="1"/>
        </w:numPr>
        <w:jc w:val="both"/>
      </w:pPr>
      <w:r>
        <w:t xml:space="preserve">Представить  систему </w:t>
      </w:r>
      <w:r w:rsidRPr="00EF52D5">
        <w:t xml:space="preserve">работы педагогов МОУ Гимназии № 1 в рамках реализации инновационного проекта: </w:t>
      </w:r>
      <w:r w:rsidRPr="00EF52D5">
        <w:rPr>
          <w:color w:val="000000"/>
          <w:shd w:val="clear" w:color="auto" w:fill="FFFFFF"/>
        </w:rPr>
        <w:t>«Проектирование информационно-образовательной среды и художественно-</w:t>
      </w:r>
      <w:r w:rsidRPr="00EF52D5">
        <w:rPr>
          <w:shd w:val="clear" w:color="auto" w:fill="FFFFFF"/>
        </w:rPr>
        <w:t>прикладное творчество»</w:t>
      </w:r>
    </w:p>
    <w:p w:rsidR="00490988" w:rsidRPr="00EF52D5" w:rsidRDefault="00490988" w:rsidP="00490988">
      <w:pPr>
        <w:pStyle w:val="a3"/>
        <w:numPr>
          <w:ilvl w:val="0"/>
          <w:numId w:val="1"/>
        </w:numPr>
        <w:jc w:val="both"/>
      </w:pPr>
      <w:r>
        <w:t>Демонстрация нового образовательного пространства Гимназии №1 на основе инновационных технологий.</w:t>
      </w:r>
    </w:p>
    <w:p w:rsidR="00490988" w:rsidRPr="00EF52D5" w:rsidRDefault="00490988" w:rsidP="00490988">
      <w:pPr>
        <w:pStyle w:val="a3"/>
        <w:jc w:val="both"/>
      </w:pPr>
    </w:p>
    <w:p w:rsidR="00490988" w:rsidRPr="00EF52D5" w:rsidRDefault="00490988" w:rsidP="004909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2D5">
        <w:rPr>
          <w:rFonts w:ascii="Times New Roman" w:hAnsi="Times New Roman" w:cs="Times New Roman"/>
          <w:bCs/>
          <w:sz w:val="24"/>
          <w:szCs w:val="24"/>
        </w:rPr>
        <w:t>Для участия в работе семинара приглашаются заместители директора по УВР, заместители директора по ВР, педагоги дополнительного образования.</w:t>
      </w:r>
    </w:p>
    <w:p w:rsidR="00490988" w:rsidRPr="00EF52D5" w:rsidRDefault="00490988" w:rsidP="00490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работы</w:t>
      </w:r>
      <w:r w:rsidRPr="00EF52D5">
        <w:rPr>
          <w:rFonts w:ascii="Times New Roman" w:hAnsi="Times New Roman" w:cs="Times New Roman"/>
          <w:sz w:val="24"/>
          <w:szCs w:val="24"/>
        </w:rPr>
        <w:t>: 15.00</w:t>
      </w:r>
    </w:p>
    <w:p w:rsidR="00490988" w:rsidRPr="00EF52D5" w:rsidRDefault="00490988" w:rsidP="0049098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52D5">
        <w:rPr>
          <w:rFonts w:ascii="Times New Roman" w:hAnsi="Times New Roman" w:cs="Times New Roman"/>
          <w:sz w:val="24"/>
          <w:szCs w:val="24"/>
        </w:rPr>
        <w:t>Место проведения: МОУ Гимназия №1, кабинет №17</w:t>
      </w:r>
    </w:p>
    <w:p w:rsidR="00490988" w:rsidRDefault="00490988" w:rsidP="00490988">
      <w:pPr>
        <w:pStyle w:val="1"/>
        <w:spacing w:after="0"/>
        <w:rPr>
          <w:rFonts w:cs="Times New Roman"/>
          <w:smallCaps w:val="0"/>
          <w:sz w:val="24"/>
          <w:szCs w:val="24"/>
          <w:lang w:val="ru-RU"/>
        </w:rPr>
      </w:pPr>
    </w:p>
    <w:p w:rsidR="00490988" w:rsidRPr="00EF52D5" w:rsidRDefault="00490988" w:rsidP="00490988">
      <w:pPr>
        <w:pStyle w:val="2"/>
        <w:spacing w:before="0"/>
        <w:rPr>
          <w:sz w:val="24"/>
          <w:szCs w:val="24"/>
        </w:rPr>
      </w:pPr>
      <w:r w:rsidRPr="00EF52D5">
        <w:rPr>
          <w:sz w:val="24"/>
          <w:szCs w:val="24"/>
        </w:rPr>
        <w:t>Программа мероприятия</w:t>
      </w:r>
    </w:p>
    <w:p w:rsidR="00490988" w:rsidRPr="00EF52D5" w:rsidRDefault="00490988" w:rsidP="0049098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EF52D5">
        <w:rPr>
          <w:rFonts w:ascii="Times New Roman" w:hAnsi="Times New Roman"/>
          <w:sz w:val="24"/>
        </w:rPr>
        <w:t>14:45 – 15:00 Встреча гостей в холле 1 этажа</w:t>
      </w:r>
    </w:p>
    <w:p w:rsidR="00490988" w:rsidRPr="00EF52D5" w:rsidRDefault="00490988" w:rsidP="0049098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EF52D5">
        <w:rPr>
          <w:rFonts w:ascii="Times New Roman" w:hAnsi="Times New Roman"/>
          <w:sz w:val="24"/>
        </w:rPr>
        <w:t>14:45 – 15:00 Регистрация</w:t>
      </w:r>
    </w:p>
    <w:p w:rsidR="00490988" w:rsidRDefault="00490988" w:rsidP="0049098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EF52D5">
        <w:rPr>
          <w:rFonts w:ascii="Times New Roman" w:hAnsi="Times New Roman"/>
          <w:sz w:val="24"/>
        </w:rPr>
        <w:t xml:space="preserve">15:00 – 15:15 Представление проекта, </w:t>
      </w:r>
      <w:r w:rsidRPr="00EF52D5">
        <w:rPr>
          <w:rFonts w:ascii="Times New Roman" w:hAnsi="Times New Roman"/>
          <w:i/>
          <w:sz w:val="24"/>
        </w:rPr>
        <w:t xml:space="preserve">Рыбина Е.Н., Таперо Т.Ю. </w:t>
      </w:r>
      <w:r w:rsidRPr="00EF52D5">
        <w:rPr>
          <w:rFonts w:ascii="Times New Roman" w:hAnsi="Times New Roman"/>
          <w:sz w:val="24"/>
        </w:rPr>
        <w:t>руководители проекта.</w:t>
      </w:r>
    </w:p>
    <w:p w:rsidR="00490988" w:rsidRDefault="00490988" w:rsidP="0049098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EF52D5">
        <w:rPr>
          <w:rFonts w:ascii="Times New Roman" w:hAnsi="Times New Roman"/>
          <w:sz w:val="24"/>
        </w:rPr>
        <w:t>15:15 – 16:</w:t>
      </w:r>
      <w:r>
        <w:rPr>
          <w:rFonts w:ascii="Times New Roman" w:hAnsi="Times New Roman"/>
          <w:sz w:val="24"/>
        </w:rPr>
        <w:t>00</w:t>
      </w:r>
      <w:r w:rsidRPr="00EF52D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Творческая мастерская:</w:t>
      </w:r>
    </w:p>
    <w:p w:rsidR="00490988" w:rsidRPr="00EF52D5" w:rsidRDefault="00490988" w:rsidP="00490988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 w:rsidRPr="00EF52D5">
        <w:rPr>
          <w:rFonts w:ascii="Times New Roman" w:hAnsi="Times New Roman"/>
          <w:sz w:val="24"/>
        </w:rPr>
        <w:t xml:space="preserve">«В начале славных дел». Презентация первого номера школьной газеты, </w:t>
      </w:r>
      <w:r w:rsidRPr="00EF52D5">
        <w:rPr>
          <w:rFonts w:ascii="Times New Roman" w:hAnsi="Times New Roman"/>
          <w:i/>
          <w:sz w:val="24"/>
        </w:rPr>
        <w:t xml:space="preserve">Рыбина Е.Н., </w:t>
      </w:r>
      <w:r w:rsidRPr="00EF52D5">
        <w:rPr>
          <w:rFonts w:ascii="Times New Roman" w:hAnsi="Times New Roman"/>
          <w:sz w:val="24"/>
        </w:rPr>
        <w:t>учитель русского языка и литературы;</w:t>
      </w:r>
    </w:p>
    <w:p w:rsidR="00490988" w:rsidRPr="00EF52D5" w:rsidRDefault="00490988" w:rsidP="00490988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 w:rsidRPr="00EF52D5">
        <w:rPr>
          <w:rFonts w:ascii="Times New Roman" w:hAnsi="Times New Roman"/>
          <w:sz w:val="24"/>
        </w:rPr>
        <w:t xml:space="preserve">Детское творчество в рамках программы «Искусство слова», </w:t>
      </w:r>
      <w:r w:rsidRPr="00EF52D5">
        <w:rPr>
          <w:rFonts w:ascii="Times New Roman" w:hAnsi="Times New Roman"/>
          <w:sz w:val="24"/>
        </w:rPr>
        <w:br/>
      </w:r>
      <w:r w:rsidRPr="00EF52D5">
        <w:rPr>
          <w:rFonts w:ascii="Times New Roman" w:hAnsi="Times New Roman"/>
          <w:i/>
          <w:sz w:val="24"/>
        </w:rPr>
        <w:t>Губина Л.П.,</w:t>
      </w:r>
      <w:r w:rsidRPr="00EF52D5">
        <w:rPr>
          <w:rFonts w:ascii="Times New Roman" w:hAnsi="Times New Roman"/>
          <w:sz w:val="24"/>
        </w:rPr>
        <w:t xml:space="preserve"> учитель русского языка и литературы;</w:t>
      </w:r>
    </w:p>
    <w:p w:rsidR="00490988" w:rsidRPr="00EF52D5" w:rsidRDefault="00490988" w:rsidP="00490988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 w:rsidRPr="00EF52D5">
        <w:rPr>
          <w:rFonts w:ascii="Times New Roman" w:hAnsi="Times New Roman"/>
          <w:sz w:val="24"/>
        </w:rPr>
        <w:t xml:space="preserve">Применение компьютерных технологий в издательской деятельности, </w:t>
      </w:r>
      <w:r w:rsidRPr="00EF52D5">
        <w:rPr>
          <w:rFonts w:ascii="Times New Roman" w:hAnsi="Times New Roman"/>
          <w:i/>
          <w:sz w:val="24"/>
        </w:rPr>
        <w:t>Минибаева Т.Ф., учитель информатики и ИКТ;</w:t>
      </w:r>
    </w:p>
    <w:p w:rsidR="00490988" w:rsidRPr="00EF52D5" w:rsidRDefault="00490988" w:rsidP="00490988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 w:rsidRPr="00EF52D5">
        <w:rPr>
          <w:rFonts w:ascii="Times New Roman" w:hAnsi="Times New Roman"/>
          <w:sz w:val="24"/>
        </w:rPr>
        <w:t>«Десятая муза» (фрагмент занятия кружка), Клейменова М.Ю., учитель музыки и МХК;</w:t>
      </w:r>
    </w:p>
    <w:p w:rsidR="00490988" w:rsidRPr="00EF52D5" w:rsidRDefault="00490988" w:rsidP="00490988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 w:rsidRPr="00EF52D5">
        <w:rPr>
          <w:rFonts w:ascii="Times New Roman" w:hAnsi="Times New Roman"/>
          <w:sz w:val="24"/>
        </w:rPr>
        <w:t xml:space="preserve">«Студия детского и юношеского экранного творчества «Взгляд и Мы», </w:t>
      </w:r>
      <w:r w:rsidRPr="00EF52D5">
        <w:rPr>
          <w:rFonts w:ascii="Times New Roman" w:hAnsi="Times New Roman"/>
          <w:i/>
          <w:sz w:val="24"/>
        </w:rPr>
        <w:t>Шипулина И.В.,</w:t>
      </w:r>
      <w:r w:rsidRPr="00EF52D5">
        <w:rPr>
          <w:rFonts w:ascii="Times New Roman" w:hAnsi="Times New Roman"/>
          <w:sz w:val="24"/>
        </w:rPr>
        <w:t xml:space="preserve"> учитель ИЗО, технологии и МХК;</w:t>
      </w:r>
    </w:p>
    <w:p w:rsidR="00490988" w:rsidRPr="00EF52D5" w:rsidRDefault="00490988" w:rsidP="00490988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 w:rsidRPr="00EF52D5">
        <w:rPr>
          <w:rFonts w:ascii="Times New Roman" w:hAnsi="Times New Roman"/>
          <w:sz w:val="24"/>
        </w:rPr>
        <w:lastRenderedPageBreak/>
        <w:t xml:space="preserve">Права человека глазами детей, </w:t>
      </w:r>
      <w:r w:rsidRPr="00EF52D5">
        <w:rPr>
          <w:rFonts w:ascii="Times New Roman" w:hAnsi="Times New Roman"/>
          <w:i/>
          <w:sz w:val="24"/>
        </w:rPr>
        <w:t>Авдеева</w:t>
      </w:r>
      <w:r w:rsidRPr="00EF52D5">
        <w:rPr>
          <w:rFonts w:ascii="Times New Roman" w:hAnsi="Times New Roman"/>
          <w:sz w:val="24"/>
        </w:rPr>
        <w:t xml:space="preserve"> </w:t>
      </w:r>
      <w:r w:rsidRPr="00EF52D5">
        <w:rPr>
          <w:rFonts w:ascii="Times New Roman" w:hAnsi="Times New Roman"/>
          <w:i/>
          <w:sz w:val="24"/>
        </w:rPr>
        <w:t>Т.А</w:t>
      </w:r>
      <w:r w:rsidRPr="00EF52D5">
        <w:rPr>
          <w:rFonts w:ascii="Times New Roman" w:hAnsi="Times New Roman"/>
          <w:sz w:val="24"/>
        </w:rPr>
        <w:t>., учитель истории и обществознания;</w:t>
      </w:r>
    </w:p>
    <w:p w:rsidR="00490988" w:rsidRPr="00EF52D5" w:rsidRDefault="00490988" w:rsidP="00490988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 w:rsidRPr="00EF52D5">
        <w:rPr>
          <w:rFonts w:ascii="Times New Roman" w:hAnsi="Times New Roman"/>
          <w:sz w:val="24"/>
        </w:rPr>
        <w:t xml:space="preserve">Работа с информационными проектами как эффективное средство обучения социально-активной личности, </w:t>
      </w:r>
      <w:r w:rsidRPr="00EF52D5">
        <w:rPr>
          <w:rFonts w:ascii="Times New Roman" w:hAnsi="Times New Roman"/>
          <w:i/>
          <w:sz w:val="24"/>
        </w:rPr>
        <w:t xml:space="preserve">Филинова Л.В. </w:t>
      </w:r>
      <w:r w:rsidRPr="00EF52D5">
        <w:rPr>
          <w:rFonts w:ascii="Times New Roman" w:hAnsi="Times New Roman"/>
          <w:sz w:val="24"/>
        </w:rPr>
        <w:t>учитель английского языка</w:t>
      </w:r>
      <w:r w:rsidRPr="00EF52D5">
        <w:rPr>
          <w:rFonts w:ascii="Times New Roman" w:hAnsi="Times New Roman"/>
          <w:i/>
          <w:sz w:val="24"/>
        </w:rPr>
        <w:t xml:space="preserve">, Арамян Л.О., </w:t>
      </w:r>
      <w:r w:rsidRPr="00EF52D5">
        <w:rPr>
          <w:rFonts w:ascii="Times New Roman" w:hAnsi="Times New Roman"/>
          <w:sz w:val="24"/>
        </w:rPr>
        <w:t>учитель немецкого языка;</w:t>
      </w:r>
    </w:p>
    <w:p w:rsidR="00490988" w:rsidRPr="00EF52D5" w:rsidRDefault="00490988" w:rsidP="00490988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 w:rsidRPr="00EF52D5">
        <w:rPr>
          <w:rFonts w:ascii="Times New Roman" w:hAnsi="Times New Roman"/>
          <w:sz w:val="24"/>
        </w:rPr>
        <w:t xml:space="preserve">Использование традиций лепки из глины на примере изготовления игрушки (фрагмент занятия кружка), </w:t>
      </w:r>
      <w:r w:rsidRPr="00EF52D5">
        <w:rPr>
          <w:rFonts w:ascii="Times New Roman" w:hAnsi="Times New Roman"/>
          <w:i/>
          <w:sz w:val="24"/>
        </w:rPr>
        <w:t>Шипулина И.В.,</w:t>
      </w:r>
      <w:r w:rsidRPr="00EF52D5">
        <w:rPr>
          <w:rFonts w:ascii="Times New Roman" w:hAnsi="Times New Roman"/>
          <w:sz w:val="24"/>
        </w:rPr>
        <w:t xml:space="preserve"> учитель ИЗО, технологии и МХК;</w:t>
      </w:r>
    </w:p>
    <w:p w:rsidR="00490988" w:rsidRPr="00EF52D5" w:rsidRDefault="00490988" w:rsidP="00490988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 w:rsidRPr="00EF52D5">
        <w:rPr>
          <w:rFonts w:ascii="Times New Roman" w:hAnsi="Times New Roman"/>
          <w:sz w:val="24"/>
        </w:rPr>
        <w:t xml:space="preserve">«Театр-студия остро-сатирической альтернативы» (фрагмент занятия), </w:t>
      </w:r>
      <w:r w:rsidRPr="00EF52D5">
        <w:rPr>
          <w:rFonts w:ascii="Times New Roman" w:hAnsi="Times New Roman"/>
          <w:i/>
          <w:sz w:val="24"/>
        </w:rPr>
        <w:t>Алмакаева</w:t>
      </w:r>
      <w:r w:rsidRPr="00EF52D5">
        <w:rPr>
          <w:rFonts w:ascii="Times New Roman" w:hAnsi="Times New Roman"/>
          <w:sz w:val="24"/>
        </w:rPr>
        <w:t xml:space="preserve"> </w:t>
      </w:r>
      <w:r w:rsidRPr="00EF52D5">
        <w:rPr>
          <w:rFonts w:ascii="Times New Roman" w:hAnsi="Times New Roman"/>
          <w:i/>
          <w:sz w:val="24"/>
        </w:rPr>
        <w:t>О.С.,</w:t>
      </w:r>
      <w:r w:rsidRPr="00EF52D5">
        <w:rPr>
          <w:rFonts w:ascii="Times New Roman" w:hAnsi="Times New Roman"/>
          <w:sz w:val="24"/>
        </w:rPr>
        <w:t xml:space="preserve"> учитель русского языка и литературы;</w:t>
      </w:r>
    </w:p>
    <w:p w:rsidR="00490988" w:rsidRPr="00EF52D5" w:rsidRDefault="00490988" w:rsidP="00490988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 w:rsidRPr="00EF52D5">
        <w:rPr>
          <w:rFonts w:ascii="Times New Roman" w:hAnsi="Times New Roman"/>
          <w:sz w:val="24"/>
        </w:rPr>
        <w:t xml:space="preserve">Патриотическое воспитание: традиции и перспективы, </w:t>
      </w:r>
      <w:r w:rsidRPr="00EF52D5">
        <w:rPr>
          <w:rFonts w:ascii="Times New Roman" w:hAnsi="Times New Roman"/>
          <w:i/>
          <w:sz w:val="24"/>
        </w:rPr>
        <w:t>Деревянко О.И.,</w:t>
      </w:r>
      <w:r w:rsidRPr="00EF52D5">
        <w:rPr>
          <w:rFonts w:ascii="Times New Roman" w:hAnsi="Times New Roman"/>
          <w:sz w:val="24"/>
        </w:rPr>
        <w:t xml:space="preserve"> учитель истории и обществознания.</w:t>
      </w:r>
    </w:p>
    <w:p w:rsidR="00490988" w:rsidRDefault="00490988" w:rsidP="00490988">
      <w:pPr>
        <w:pStyle w:val="a4"/>
        <w:spacing w:after="0" w:line="240" w:lineRule="auto"/>
        <w:ind w:left="720"/>
        <w:rPr>
          <w:rFonts w:ascii="Times New Roman" w:hAnsi="Times New Roman"/>
          <w:sz w:val="24"/>
        </w:rPr>
      </w:pPr>
    </w:p>
    <w:p w:rsidR="00490988" w:rsidRPr="009E1217" w:rsidRDefault="00490988" w:rsidP="0049098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6"/>
        </w:rPr>
      </w:pPr>
      <w:r w:rsidRPr="009E1217">
        <w:rPr>
          <w:rFonts w:ascii="Times New Roman" w:hAnsi="Times New Roman"/>
          <w:sz w:val="24"/>
        </w:rPr>
        <w:t>16:</w:t>
      </w:r>
      <w:r>
        <w:rPr>
          <w:rFonts w:ascii="Times New Roman" w:hAnsi="Times New Roman"/>
          <w:sz w:val="24"/>
        </w:rPr>
        <w:t>00</w:t>
      </w:r>
      <w:r w:rsidRPr="009E1217">
        <w:rPr>
          <w:rFonts w:ascii="Times New Roman" w:hAnsi="Times New Roman"/>
          <w:sz w:val="24"/>
        </w:rPr>
        <w:t xml:space="preserve"> – 16:</w:t>
      </w:r>
      <w:r>
        <w:rPr>
          <w:rFonts w:ascii="Times New Roman" w:hAnsi="Times New Roman"/>
          <w:sz w:val="24"/>
        </w:rPr>
        <w:t>15</w:t>
      </w:r>
      <w:r w:rsidRPr="009E1217">
        <w:rPr>
          <w:rFonts w:ascii="Times New Roman" w:hAnsi="Times New Roman"/>
          <w:sz w:val="24"/>
        </w:rPr>
        <w:t xml:space="preserve"> Подведение итогов.</w:t>
      </w:r>
    </w:p>
    <w:p w:rsidR="00490988" w:rsidRDefault="00490988" w:rsidP="00490988">
      <w:pPr>
        <w:pStyle w:val="a4"/>
        <w:spacing w:line="240" w:lineRule="auto"/>
        <w:ind w:left="567" w:hanging="283"/>
        <w:jc w:val="both"/>
        <w:rPr>
          <w:rFonts w:ascii="Times New Roman" w:hAnsi="Times New Roman"/>
          <w:sz w:val="24"/>
        </w:rPr>
      </w:pPr>
    </w:p>
    <w:p w:rsidR="00490988" w:rsidRPr="009E1217" w:rsidRDefault="00490988" w:rsidP="00490988">
      <w:pPr>
        <w:pStyle w:val="2"/>
      </w:pPr>
      <w:r w:rsidRPr="009E1217">
        <w:t>Ожидаемый результат:</w:t>
      </w:r>
    </w:p>
    <w:p w:rsidR="00490988" w:rsidRPr="009E1217" w:rsidRDefault="00490988" w:rsidP="00490988">
      <w:pPr>
        <w:pStyle w:val="a3"/>
        <w:ind w:left="567"/>
        <w:jc w:val="both"/>
      </w:pPr>
      <w:r w:rsidRPr="002D3D09">
        <w:t xml:space="preserve">Педагоги, посетившие </w:t>
      </w:r>
      <w:r>
        <w:t>мастерскую</w:t>
      </w:r>
      <w:r w:rsidRPr="002D3D09">
        <w:t xml:space="preserve">, познакомились с системой работы МОУ Гимназии №1 </w:t>
      </w:r>
      <w:r w:rsidRPr="00EF52D5">
        <w:t xml:space="preserve">в рамках реализации инновационного проекта: </w:t>
      </w:r>
      <w:r w:rsidRPr="009E1217">
        <w:rPr>
          <w:color w:val="000000"/>
          <w:shd w:val="clear" w:color="auto" w:fill="FFFFFF"/>
        </w:rPr>
        <w:t>«Проектирование информационно-образовательной среды и художественно-</w:t>
      </w:r>
      <w:r w:rsidRPr="009E1217">
        <w:rPr>
          <w:shd w:val="clear" w:color="auto" w:fill="FFFFFF"/>
        </w:rPr>
        <w:t>прикладное творчество»</w:t>
      </w:r>
    </w:p>
    <w:p w:rsidR="00490988" w:rsidRPr="00EF52D5" w:rsidRDefault="00490988" w:rsidP="00490988">
      <w:pPr>
        <w:pStyle w:val="a4"/>
        <w:spacing w:after="0" w:line="240" w:lineRule="auto"/>
        <w:ind w:left="720"/>
        <w:rPr>
          <w:rFonts w:ascii="Times New Roman" w:hAnsi="Times New Roman"/>
          <w:sz w:val="24"/>
        </w:rPr>
      </w:pPr>
    </w:p>
    <w:p w:rsidR="00C52903" w:rsidRDefault="00C52903"/>
    <w:sectPr w:rsidR="00C52903" w:rsidSect="0049098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2E5B"/>
    <w:multiLevelType w:val="hybridMultilevel"/>
    <w:tmpl w:val="0BE22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F38CE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34EFA"/>
    <w:multiLevelType w:val="hybridMultilevel"/>
    <w:tmpl w:val="44BE7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D6861"/>
    <w:multiLevelType w:val="hybridMultilevel"/>
    <w:tmpl w:val="A2D2B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63BF6"/>
    <w:multiLevelType w:val="hybridMultilevel"/>
    <w:tmpl w:val="A2D2B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E3615"/>
    <w:multiLevelType w:val="hybridMultilevel"/>
    <w:tmpl w:val="1264D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33EBB"/>
    <w:multiLevelType w:val="hybridMultilevel"/>
    <w:tmpl w:val="A6C8F556"/>
    <w:lvl w:ilvl="0" w:tplc="EF38CE4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88"/>
    <w:rsid w:val="00490988"/>
    <w:rsid w:val="00B63B32"/>
    <w:rsid w:val="00C5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88"/>
  </w:style>
  <w:style w:type="paragraph" w:styleId="1">
    <w:name w:val="heading 1"/>
    <w:basedOn w:val="a"/>
    <w:next w:val="a"/>
    <w:link w:val="10"/>
    <w:qFormat/>
    <w:rsid w:val="00490988"/>
    <w:pPr>
      <w:keepNext/>
      <w:spacing w:after="840" w:line="240" w:lineRule="auto"/>
      <w:jc w:val="center"/>
      <w:outlineLvl w:val="0"/>
    </w:pPr>
    <w:rPr>
      <w:rFonts w:ascii="Times New Roman" w:eastAsia="Times New Roman" w:hAnsi="Times New Roman" w:cs="Arial"/>
      <w:b/>
      <w:bCs/>
      <w:smallCaps/>
      <w:kern w:val="32"/>
      <w:sz w:val="72"/>
      <w:szCs w:val="56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909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988"/>
    <w:rPr>
      <w:rFonts w:ascii="Times New Roman" w:eastAsia="Times New Roman" w:hAnsi="Times New Roman" w:cs="Arial"/>
      <w:b/>
      <w:bCs/>
      <w:smallCaps/>
      <w:kern w:val="32"/>
      <w:sz w:val="72"/>
      <w:szCs w:val="56"/>
      <w:lang w:val="en-US"/>
    </w:rPr>
  </w:style>
  <w:style w:type="paragraph" w:styleId="a3">
    <w:name w:val="List Paragraph"/>
    <w:basedOn w:val="a"/>
    <w:uiPriority w:val="34"/>
    <w:qFormat/>
    <w:rsid w:val="004909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490988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val="x-none" w:eastAsia="ru-RU"/>
    </w:rPr>
  </w:style>
  <w:style w:type="character" w:customStyle="1" w:styleId="22">
    <w:name w:val="Основной текст 2 Знак"/>
    <w:basedOn w:val="a0"/>
    <w:link w:val="21"/>
    <w:rsid w:val="00490988"/>
    <w:rPr>
      <w:rFonts w:ascii="Times New Roman" w:eastAsia="Times New Roman" w:hAnsi="Times New Roman" w:cs="Times New Roman"/>
      <w:sz w:val="16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4909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ody Text"/>
    <w:basedOn w:val="a"/>
    <w:link w:val="a5"/>
    <w:uiPriority w:val="99"/>
    <w:semiHidden/>
    <w:unhideWhenUsed/>
    <w:rsid w:val="0049098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90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88"/>
  </w:style>
  <w:style w:type="paragraph" w:styleId="1">
    <w:name w:val="heading 1"/>
    <w:basedOn w:val="a"/>
    <w:next w:val="a"/>
    <w:link w:val="10"/>
    <w:qFormat/>
    <w:rsid w:val="00490988"/>
    <w:pPr>
      <w:keepNext/>
      <w:spacing w:after="840" w:line="240" w:lineRule="auto"/>
      <w:jc w:val="center"/>
      <w:outlineLvl w:val="0"/>
    </w:pPr>
    <w:rPr>
      <w:rFonts w:ascii="Times New Roman" w:eastAsia="Times New Roman" w:hAnsi="Times New Roman" w:cs="Arial"/>
      <w:b/>
      <w:bCs/>
      <w:smallCaps/>
      <w:kern w:val="32"/>
      <w:sz w:val="72"/>
      <w:szCs w:val="56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909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988"/>
    <w:rPr>
      <w:rFonts w:ascii="Times New Roman" w:eastAsia="Times New Roman" w:hAnsi="Times New Roman" w:cs="Arial"/>
      <w:b/>
      <w:bCs/>
      <w:smallCaps/>
      <w:kern w:val="32"/>
      <w:sz w:val="72"/>
      <w:szCs w:val="56"/>
      <w:lang w:val="en-US"/>
    </w:rPr>
  </w:style>
  <w:style w:type="paragraph" w:styleId="a3">
    <w:name w:val="List Paragraph"/>
    <w:basedOn w:val="a"/>
    <w:uiPriority w:val="34"/>
    <w:qFormat/>
    <w:rsid w:val="004909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490988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val="x-none" w:eastAsia="ru-RU"/>
    </w:rPr>
  </w:style>
  <w:style w:type="character" w:customStyle="1" w:styleId="22">
    <w:name w:val="Основной текст 2 Знак"/>
    <w:basedOn w:val="a0"/>
    <w:link w:val="21"/>
    <w:rsid w:val="00490988"/>
    <w:rPr>
      <w:rFonts w:ascii="Times New Roman" w:eastAsia="Times New Roman" w:hAnsi="Times New Roman" w:cs="Times New Roman"/>
      <w:sz w:val="16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4909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ody Text"/>
    <w:basedOn w:val="a"/>
    <w:link w:val="a5"/>
    <w:uiPriority w:val="99"/>
    <w:semiHidden/>
    <w:unhideWhenUsed/>
    <w:rsid w:val="0049098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90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2013-10-15T04:13:00Z</dcterms:created>
  <dcterms:modified xsi:type="dcterms:W3CDTF">2013-10-15T04:13:00Z</dcterms:modified>
</cp:coreProperties>
</file>